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1C" w:rsidRPr="00A73253" w:rsidRDefault="005F161C" w:rsidP="005F161C">
      <w:pPr>
        <w:pStyle w:val="a4"/>
        <w:ind w:left="0" w:firstLine="426"/>
        <w:jc w:val="center"/>
        <w:rPr>
          <w:b/>
          <w:szCs w:val="28"/>
        </w:rPr>
      </w:pPr>
      <w:r w:rsidRPr="00A73253">
        <w:rPr>
          <w:b/>
          <w:szCs w:val="28"/>
        </w:rPr>
        <w:t>Профессиональное обучение и дополнительное профессиональное образование безработных граждан.</w:t>
      </w:r>
    </w:p>
    <w:p w:rsidR="005F161C" w:rsidRPr="00A73253" w:rsidRDefault="005F161C" w:rsidP="005F161C">
      <w:pPr>
        <w:pStyle w:val="a4"/>
        <w:ind w:hanging="426"/>
        <w:rPr>
          <w:b/>
          <w:szCs w:val="28"/>
        </w:rPr>
      </w:pPr>
    </w:p>
    <w:p w:rsidR="005F161C" w:rsidRPr="007E2D4A" w:rsidRDefault="00A40ADA" w:rsidP="005F161C">
      <w:pPr>
        <w:pStyle w:val="a4"/>
        <w:ind w:left="0" w:firstLine="426"/>
        <w:rPr>
          <w:szCs w:val="28"/>
        </w:rPr>
      </w:pPr>
      <w:r>
        <w:rPr>
          <w:szCs w:val="28"/>
        </w:rPr>
        <w:t xml:space="preserve">Отдел </w:t>
      </w:r>
      <w:r w:rsidR="005F161C" w:rsidRPr="007E2D4A">
        <w:rPr>
          <w:szCs w:val="28"/>
        </w:rPr>
        <w:t xml:space="preserve">СОГКУ «Центр занятости населения </w:t>
      </w:r>
      <w:r w:rsidR="005F161C">
        <w:rPr>
          <w:szCs w:val="28"/>
        </w:rPr>
        <w:t>Гагаринского района</w:t>
      </w:r>
      <w:r w:rsidR="005F161C" w:rsidRPr="007E2D4A">
        <w:rPr>
          <w:szCs w:val="28"/>
        </w:rPr>
        <w:t xml:space="preserve">» </w:t>
      </w:r>
      <w:r>
        <w:rPr>
          <w:szCs w:val="28"/>
        </w:rPr>
        <w:t xml:space="preserve">в </w:t>
      </w:r>
      <w:proofErr w:type="spellStart"/>
      <w:r>
        <w:rPr>
          <w:szCs w:val="28"/>
        </w:rPr>
        <w:t>Темкинском</w:t>
      </w:r>
      <w:proofErr w:type="spellEnd"/>
      <w:r>
        <w:rPr>
          <w:szCs w:val="28"/>
        </w:rPr>
        <w:t xml:space="preserve"> районе </w:t>
      </w:r>
      <w:bookmarkStart w:id="0" w:name="_GoBack"/>
      <w:bookmarkEnd w:id="0"/>
      <w:r w:rsidR="005F161C">
        <w:rPr>
          <w:szCs w:val="28"/>
        </w:rPr>
        <w:t>предлагает сотрудничество РАБОТОДАТЕЛЯМ по обеспечению кадрами предприятий за счет подготовки необходимых работников из числа безработных граждан.</w:t>
      </w:r>
    </w:p>
    <w:p w:rsidR="005F161C" w:rsidRDefault="005F161C" w:rsidP="005F161C">
      <w:pPr>
        <w:pStyle w:val="a8"/>
        <w:ind w:firstLine="426"/>
        <w:rPr>
          <w:sz w:val="28"/>
          <w:szCs w:val="28"/>
        </w:rPr>
      </w:pPr>
      <w:r w:rsidRPr="00733409">
        <w:rPr>
          <w:sz w:val="28"/>
          <w:szCs w:val="28"/>
        </w:rPr>
        <w:t>Согласно Закону «О занятости населения в РФ» (статья 23) на профессиональное обучение</w:t>
      </w:r>
      <w:r>
        <w:rPr>
          <w:sz w:val="28"/>
          <w:szCs w:val="28"/>
        </w:rPr>
        <w:t xml:space="preserve"> и получение дополнительного профессионального образования </w:t>
      </w:r>
      <w:r w:rsidRPr="00733409">
        <w:rPr>
          <w:sz w:val="28"/>
          <w:szCs w:val="28"/>
        </w:rPr>
        <w:t xml:space="preserve">могут быть направлены только </w:t>
      </w:r>
      <w:r w:rsidRPr="00A0500D">
        <w:rPr>
          <w:sz w:val="28"/>
          <w:szCs w:val="28"/>
        </w:rPr>
        <w:t>граждане, официально зарегистрированные в качестве безработных.</w:t>
      </w:r>
      <w:r w:rsidRPr="00733409">
        <w:rPr>
          <w:sz w:val="28"/>
          <w:szCs w:val="28"/>
        </w:rPr>
        <w:t xml:space="preserve"> </w:t>
      </w:r>
    </w:p>
    <w:p w:rsidR="005F161C" w:rsidRPr="00B955F7" w:rsidRDefault="005F161C" w:rsidP="005F161C">
      <w:pPr>
        <w:pStyle w:val="a8"/>
        <w:ind w:firstLine="426"/>
        <w:rPr>
          <w:i/>
          <w:sz w:val="28"/>
          <w:szCs w:val="28"/>
        </w:rPr>
      </w:pPr>
      <w:r w:rsidRPr="00B955F7">
        <w:rPr>
          <w:rStyle w:val="a9"/>
          <w:i/>
          <w:sz w:val="28"/>
          <w:szCs w:val="28"/>
        </w:rPr>
        <w:t>Обучение осуществляется в случаях, если:</w:t>
      </w:r>
      <w:r w:rsidRPr="00B955F7">
        <w:rPr>
          <w:i/>
          <w:sz w:val="28"/>
          <w:szCs w:val="28"/>
        </w:rPr>
        <w:t xml:space="preserve"> </w:t>
      </w:r>
    </w:p>
    <w:p w:rsidR="005F161C" w:rsidRPr="00A73253" w:rsidRDefault="005F161C" w:rsidP="005F161C">
      <w:pPr>
        <w:pStyle w:val="a8"/>
        <w:ind w:firstLine="426"/>
        <w:rPr>
          <w:i/>
          <w:sz w:val="28"/>
          <w:szCs w:val="28"/>
        </w:rPr>
      </w:pPr>
      <w:r w:rsidRPr="00A73253">
        <w:rPr>
          <w:i/>
          <w:sz w:val="28"/>
          <w:szCs w:val="28"/>
        </w:rPr>
        <w:t xml:space="preserve">1) гражданин не имеет квалификации; </w:t>
      </w:r>
    </w:p>
    <w:p w:rsidR="005F161C" w:rsidRPr="00A73253" w:rsidRDefault="005F161C" w:rsidP="005F161C">
      <w:pPr>
        <w:pStyle w:val="a8"/>
        <w:ind w:firstLine="426"/>
        <w:rPr>
          <w:i/>
          <w:sz w:val="28"/>
          <w:szCs w:val="28"/>
        </w:rPr>
      </w:pPr>
      <w:r w:rsidRPr="00A73253">
        <w:rPr>
          <w:i/>
          <w:sz w:val="28"/>
          <w:szCs w:val="28"/>
        </w:rPr>
        <w:t xml:space="preserve">2) невозможно подобрать подходящую работу из-за отсутствия у гражданина необходимой профессиональной квалификации; </w:t>
      </w:r>
    </w:p>
    <w:p w:rsidR="005F161C" w:rsidRPr="00A73253" w:rsidRDefault="005F161C" w:rsidP="005F161C">
      <w:pPr>
        <w:pStyle w:val="a8"/>
        <w:ind w:firstLine="426"/>
        <w:rPr>
          <w:i/>
          <w:sz w:val="28"/>
          <w:szCs w:val="28"/>
        </w:rPr>
      </w:pPr>
      <w:r w:rsidRPr="00A73253">
        <w:rPr>
          <w:i/>
          <w:sz w:val="28"/>
          <w:szCs w:val="28"/>
        </w:rPr>
        <w:t>3) имеющаяся квалификация не востребована на рынке труда;</w:t>
      </w:r>
    </w:p>
    <w:p w:rsidR="005F161C" w:rsidRPr="00A73253" w:rsidRDefault="005F161C" w:rsidP="005F161C">
      <w:pPr>
        <w:pStyle w:val="a8"/>
        <w:ind w:firstLine="426"/>
        <w:rPr>
          <w:i/>
          <w:sz w:val="28"/>
          <w:szCs w:val="28"/>
        </w:rPr>
      </w:pPr>
      <w:r w:rsidRPr="00A73253">
        <w:rPr>
          <w:i/>
          <w:sz w:val="28"/>
          <w:szCs w:val="28"/>
        </w:rPr>
        <w:t>4) утрачена способность к выполнению работы по прежней квалификации.</w:t>
      </w:r>
    </w:p>
    <w:p w:rsidR="005F161C" w:rsidRDefault="005F161C" w:rsidP="005F161C">
      <w:pPr>
        <w:pStyle w:val="a4"/>
        <w:tabs>
          <w:tab w:val="left" w:pos="880"/>
        </w:tabs>
        <w:ind w:left="0" w:firstLine="426"/>
        <w:rPr>
          <w:bCs/>
          <w:szCs w:val="28"/>
        </w:rPr>
      </w:pPr>
      <w:r w:rsidRPr="00A0500D">
        <w:rPr>
          <w:bCs/>
          <w:szCs w:val="28"/>
        </w:rPr>
        <w:t xml:space="preserve">Профессиональное обучение безработных граждан и незанятого населения проводится по профессиям, специальностям пользующимся спросом на рынке труда,  также может проводиться по профессиям, специальностям </w:t>
      </w:r>
      <w:r w:rsidRPr="00C76BCF">
        <w:rPr>
          <w:b/>
          <w:bCs/>
          <w:szCs w:val="28"/>
        </w:rPr>
        <w:t>под конкретные рабочие места</w:t>
      </w:r>
      <w:r w:rsidRPr="00A0500D">
        <w:rPr>
          <w:bCs/>
          <w:szCs w:val="28"/>
        </w:rPr>
        <w:t>, предоставляемые работодателями в соответствии с заключаемыми с ними договорами.</w:t>
      </w:r>
      <w:r w:rsidRPr="00C76BCF">
        <w:rPr>
          <w:bCs/>
          <w:szCs w:val="28"/>
        </w:rPr>
        <w:t xml:space="preserve"> </w:t>
      </w:r>
      <w:r>
        <w:rPr>
          <w:bCs/>
          <w:szCs w:val="28"/>
        </w:rPr>
        <w:t xml:space="preserve">Работодатель может согласовывать программу обучения безработных граждан и принять участие в подборе кандидатов на обучение, предоставить площадку для проведения практических занятий, участвовать в итоговой аттестации.   </w:t>
      </w:r>
    </w:p>
    <w:p w:rsidR="005F161C" w:rsidRPr="00B955F7" w:rsidRDefault="005F161C" w:rsidP="005F161C">
      <w:pPr>
        <w:pStyle w:val="a4"/>
        <w:ind w:left="0" w:firstLine="426"/>
        <w:rPr>
          <w:b/>
          <w:i/>
          <w:szCs w:val="28"/>
        </w:rPr>
      </w:pPr>
      <w:r w:rsidRPr="00B955F7">
        <w:rPr>
          <w:b/>
          <w:i/>
          <w:szCs w:val="28"/>
        </w:rPr>
        <w:t>Право в приоритетном порядке пройти профессиональное обучение имеют:</w:t>
      </w:r>
    </w:p>
    <w:p w:rsidR="005F161C" w:rsidRPr="005F161C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>- инвалиды</w:t>
      </w:r>
      <w:r w:rsidRPr="005F161C">
        <w:rPr>
          <w:i/>
          <w:szCs w:val="28"/>
        </w:rPr>
        <w:t>;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>- родители, усыновители, опекуны (попечители), воспитывающие детей-инвалидов;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 - безработные граждане по истечению 6 месячного периода                     безработицы;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>- граждане,  уволенные с военной службы;</w:t>
      </w:r>
    </w:p>
    <w:p w:rsidR="005F161C" w:rsidRPr="005F161C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>- жены (мужья) военнослужащих и граждан, уволенных с военной службы;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-  выпускники общеобразовательных организаций; 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- граждане, впервые ищущие работу (ранее не работавшие), не имеющие квалификации; 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 - граждане, прошедшие военную службу по призыву, в течение трех лет после увольнения с военной службы; </w:t>
      </w:r>
    </w:p>
    <w:p w:rsidR="005F161C" w:rsidRPr="00A73253" w:rsidRDefault="005F161C" w:rsidP="005F161C">
      <w:pPr>
        <w:pStyle w:val="a4"/>
        <w:ind w:firstLine="426"/>
        <w:rPr>
          <w:i/>
          <w:szCs w:val="28"/>
        </w:rPr>
      </w:pPr>
      <w:r w:rsidRPr="00A73253">
        <w:rPr>
          <w:i/>
          <w:szCs w:val="28"/>
        </w:rPr>
        <w:t xml:space="preserve">- граждане, получающие государственную социальную помощь на основе социального контракта, при наличии в нем условия о прохождении </w:t>
      </w:r>
      <w:r w:rsidRPr="00A73253">
        <w:rPr>
          <w:i/>
          <w:szCs w:val="28"/>
        </w:rPr>
        <w:lastRenderedPageBreak/>
        <w:t xml:space="preserve">профессионального обучения или получения дополнительного профессионального образования.  </w:t>
      </w:r>
    </w:p>
    <w:p w:rsidR="005F161C" w:rsidRDefault="005F161C" w:rsidP="005F161C">
      <w:pPr>
        <w:pStyle w:val="a4"/>
        <w:tabs>
          <w:tab w:val="left" w:pos="880"/>
        </w:tabs>
        <w:ind w:left="0" w:firstLine="426"/>
        <w:rPr>
          <w:bCs/>
          <w:szCs w:val="28"/>
        </w:rPr>
      </w:pPr>
      <w:r w:rsidRPr="00A0500D">
        <w:rPr>
          <w:bCs/>
          <w:szCs w:val="28"/>
        </w:rPr>
        <w:t xml:space="preserve">Приоритетной в обучении остается  ориентация </w:t>
      </w:r>
      <w:r w:rsidRPr="007E2D4A">
        <w:rPr>
          <w:b/>
          <w:bCs/>
          <w:szCs w:val="28"/>
        </w:rPr>
        <w:t>на рабочие профессии</w:t>
      </w:r>
      <w:r w:rsidRPr="00A0500D">
        <w:rPr>
          <w:bCs/>
          <w:szCs w:val="28"/>
        </w:rPr>
        <w:t>,</w:t>
      </w:r>
      <w:r w:rsidRPr="00A766F4">
        <w:rPr>
          <w:bCs/>
          <w:szCs w:val="28"/>
        </w:rPr>
        <w:t xml:space="preserve"> нехватка которых ощущается во всех отраслях экономики. </w:t>
      </w:r>
      <w:proofErr w:type="gramStart"/>
      <w:r w:rsidRPr="00A766F4">
        <w:rPr>
          <w:iCs/>
          <w:szCs w:val="28"/>
        </w:rPr>
        <w:t xml:space="preserve">Безработные граждане </w:t>
      </w:r>
      <w:r>
        <w:rPr>
          <w:iCs/>
          <w:szCs w:val="28"/>
        </w:rPr>
        <w:t xml:space="preserve">могут пройти профессиональное обучение </w:t>
      </w:r>
      <w:r w:rsidRPr="00A766F4">
        <w:rPr>
          <w:iCs/>
          <w:szCs w:val="28"/>
        </w:rPr>
        <w:t xml:space="preserve"> по профессиям (специальностям)</w:t>
      </w:r>
      <w:r w:rsidRPr="00A766F4">
        <w:rPr>
          <w:bCs/>
          <w:szCs w:val="28"/>
        </w:rPr>
        <w:t>:</w:t>
      </w:r>
      <w:r>
        <w:rPr>
          <w:bCs/>
          <w:szCs w:val="28"/>
        </w:rPr>
        <w:t xml:space="preserve"> 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 xml:space="preserve">оператор </w:t>
      </w:r>
      <w:r>
        <w:rPr>
          <w:bCs/>
          <w:szCs w:val="28"/>
        </w:rPr>
        <w:t>электронно-вычислительных и вычислительных машин»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парикмахер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маникюрша</w:t>
      </w:r>
      <w:r>
        <w:rPr>
          <w:bCs/>
          <w:szCs w:val="28"/>
        </w:rPr>
        <w:t>»</w:t>
      </w:r>
      <w:r w:rsidRPr="00A766F4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кассир торгового зала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кондитер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повар</w:t>
      </w:r>
      <w:r>
        <w:rPr>
          <w:bCs/>
          <w:szCs w:val="28"/>
        </w:rPr>
        <w:t>»</w:t>
      </w:r>
      <w:r w:rsidRPr="00A766F4">
        <w:rPr>
          <w:bCs/>
          <w:szCs w:val="28"/>
        </w:rPr>
        <w:t>,</w:t>
      </w:r>
      <w:r>
        <w:rPr>
          <w:bCs/>
          <w:szCs w:val="28"/>
        </w:rPr>
        <w:t xml:space="preserve"> «швея»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каменщик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маляр</w:t>
      </w:r>
      <w:r>
        <w:rPr>
          <w:bCs/>
          <w:szCs w:val="28"/>
        </w:rPr>
        <w:t xml:space="preserve">», 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штукатур</w:t>
      </w:r>
      <w:r>
        <w:rPr>
          <w:bCs/>
          <w:szCs w:val="28"/>
        </w:rPr>
        <w:t>»</w:t>
      </w:r>
      <w:r w:rsidRPr="00A766F4">
        <w:rPr>
          <w:bCs/>
          <w:szCs w:val="28"/>
        </w:rPr>
        <w:t xml:space="preserve">, </w:t>
      </w:r>
      <w:r>
        <w:rPr>
          <w:bCs/>
          <w:szCs w:val="28"/>
        </w:rPr>
        <w:t>«</w:t>
      </w:r>
      <w:r w:rsidRPr="00A766F4">
        <w:rPr>
          <w:bCs/>
          <w:szCs w:val="28"/>
        </w:rPr>
        <w:t xml:space="preserve">облицовщик </w:t>
      </w:r>
      <w:r>
        <w:rPr>
          <w:bCs/>
          <w:szCs w:val="28"/>
        </w:rPr>
        <w:t>–</w:t>
      </w:r>
      <w:r w:rsidRPr="00A766F4">
        <w:rPr>
          <w:bCs/>
          <w:szCs w:val="28"/>
        </w:rPr>
        <w:t xml:space="preserve"> плиточник</w:t>
      </w:r>
      <w:r>
        <w:rPr>
          <w:bCs/>
          <w:szCs w:val="28"/>
        </w:rPr>
        <w:t>»,</w:t>
      </w:r>
      <w:r w:rsidRPr="00A766F4">
        <w:rPr>
          <w:bCs/>
          <w:szCs w:val="28"/>
        </w:rPr>
        <w:t xml:space="preserve"> </w:t>
      </w:r>
      <w:r>
        <w:rPr>
          <w:bCs/>
          <w:szCs w:val="28"/>
        </w:rPr>
        <w:t>«</w:t>
      </w:r>
      <w:r w:rsidRPr="00A766F4">
        <w:rPr>
          <w:bCs/>
          <w:szCs w:val="28"/>
        </w:rPr>
        <w:t>оператор котельной</w:t>
      </w:r>
      <w:r>
        <w:rPr>
          <w:bCs/>
          <w:szCs w:val="28"/>
        </w:rPr>
        <w:t>»</w:t>
      </w:r>
      <w:r w:rsidRPr="00A766F4">
        <w:rPr>
          <w:bCs/>
          <w:szCs w:val="28"/>
        </w:rPr>
        <w:t>,</w:t>
      </w:r>
      <w:r>
        <w:rPr>
          <w:bCs/>
          <w:szCs w:val="28"/>
        </w:rPr>
        <w:t xml:space="preserve"> «машинист крана (крановщик)», «машинист крана автомобильного», «</w:t>
      </w:r>
      <w:r w:rsidRPr="00A766F4">
        <w:rPr>
          <w:bCs/>
          <w:szCs w:val="28"/>
        </w:rPr>
        <w:t>водитель автомобиля</w:t>
      </w:r>
      <w:r>
        <w:rPr>
          <w:bCs/>
          <w:szCs w:val="28"/>
        </w:rPr>
        <w:t>»  с кат «В» на кат «С»,</w:t>
      </w:r>
      <w:r w:rsidRPr="00A766F4">
        <w:rPr>
          <w:bCs/>
          <w:szCs w:val="28"/>
        </w:rPr>
        <w:t xml:space="preserve"> кат.</w:t>
      </w:r>
      <w:proofErr w:type="gramEnd"/>
      <w:r w:rsidRPr="00A766F4">
        <w:rPr>
          <w:bCs/>
          <w:szCs w:val="28"/>
        </w:rPr>
        <w:t xml:space="preserve"> «С</w:t>
      </w:r>
      <w:proofErr w:type="gramStart"/>
      <w:r>
        <w:rPr>
          <w:bCs/>
          <w:szCs w:val="28"/>
        </w:rPr>
        <w:t>,Е</w:t>
      </w:r>
      <w:proofErr w:type="gramEnd"/>
      <w:r>
        <w:rPr>
          <w:bCs/>
          <w:szCs w:val="28"/>
        </w:rPr>
        <w:t>», «водитель погрузчика»,  «тракторист», «</w:t>
      </w:r>
      <w:proofErr w:type="spellStart"/>
      <w:r>
        <w:rPr>
          <w:bCs/>
          <w:szCs w:val="28"/>
        </w:rPr>
        <w:t>электрогазосварщик</w:t>
      </w:r>
      <w:proofErr w:type="spellEnd"/>
      <w:r>
        <w:rPr>
          <w:bCs/>
          <w:szCs w:val="28"/>
        </w:rPr>
        <w:t>», «электромонтер по ремонту электрооборудования», «слесарь-сантехник», « частный охранник» и др. Дополнительное профессиональное образование можно получить по программам</w:t>
      </w:r>
      <w:r w:rsidRPr="007E2D4A">
        <w:rPr>
          <w:bCs/>
          <w:szCs w:val="28"/>
        </w:rPr>
        <w:t xml:space="preserve">: </w:t>
      </w:r>
      <w:r>
        <w:rPr>
          <w:bCs/>
          <w:szCs w:val="28"/>
        </w:rPr>
        <w:t xml:space="preserve"> «Автоматизация бухучета «1С</w:t>
      </w:r>
      <w:r w:rsidRPr="007E2D4A">
        <w:rPr>
          <w:bCs/>
          <w:szCs w:val="28"/>
        </w:rPr>
        <w:t>:</w:t>
      </w:r>
      <w:r>
        <w:rPr>
          <w:bCs/>
          <w:szCs w:val="28"/>
        </w:rPr>
        <w:t xml:space="preserve"> Торговля и склад», «Автоматизация бухучета «1С</w:t>
      </w:r>
      <w:r w:rsidRPr="007E2D4A">
        <w:rPr>
          <w:bCs/>
          <w:szCs w:val="28"/>
        </w:rPr>
        <w:t>:</w:t>
      </w:r>
      <w:r>
        <w:rPr>
          <w:bCs/>
          <w:szCs w:val="28"/>
        </w:rPr>
        <w:t xml:space="preserve">  Бухгалтерия»,</w:t>
      </w:r>
      <w:r w:rsidRPr="007E2D4A">
        <w:rPr>
          <w:bCs/>
          <w:szCs w:val="28"/>
        </w:rPr>
        <w:t xml:space="preserve"> </w:t>
      </w:r>
      <w:r>
        <w:rPr>
          <w:bCs/>
          <w:szCs w:val="28"/>
        </w:rPr>
        <w:t>«Автоматизация бухучета «1С</w:t>
      </w:r>
      <w:r w:rsidRPr="007E2D4A">
        <w:rPr>
          <w:bCs/>
          <w:szCs w:val="28"/>
        </w:rPr>
        <w:t>:</w:t>
      </w:r>
      <w:r>
        <w:rPr>
          <w:bCs/>
          <w:szCs w:val="28"/>
        </w:rPr>
        <w:t xml:space="preserve">  Предприятие».          </w:t>
      </w:r>
    </w:p>
    <w:p w:rsidR="005F161C" w:rsidRPr="007B2655" w:rsidRDefault="005F161C" w:rsidP="005F161C">
      <w:pPr>
        <w:pStyle w:val="a4"/>
        <w:tabs>
          <w:tab w:val="left" w:pos="880"/>
        </w:tabs>
        <w:ind w:left="0" w:firstLine="426"/>
        <w:rPr>
          <w:bCs/>
          <w:szCs w:val="28"/>
        </w:rPr>
      </w:pPr>
      <w:r w:rsidRPr="007B2655">
        <w:rPr>
          <w:szCs w:val="28"/>
        </w:rPr>
        <w:t>Обучение проводится по очной</w:t>
      </w:r>
      <w:r>
        <w:rPr>
          <w:szCs w:val="28"/>
        </w:rPr>
        <w:t xml:space="preserve"> и очно-заочной</w:t>
      </w:r>
      <w:r w:rsidRPr="007B2655">
        <w:rPr>
          <w:szCs w:val="28"/>
        </w:rPr>
        <w:t xml:space="preserve"> форме обучения (по группам или индивидуально). При успешном завершении профессионально</w:t>
      </w:r>
      <w:r>
        <w:rPr>
          <w:szCs w:val="28"/>
        </w:rPr>
        <w:t>го обучения</w:t>
      </w:r>
      <w:r w:rsidRPr="007B2655">
        <w:rPr>
          <w:szCs w:val="28"/>
        </w:rPr>
        <w:t xml:space="preserve"> гражданину выдается документ государственного или установленного образца.</w:t>
      </w:r>
      <w:r w:rsidRPr="007B2655">
        <w:rPr>
          <w:bCs/>
          <w:szCs w:val="28"/>
        </w:rPr>
        <w:t xml:space="preserve">     </w:t>
      </w:r>
    </w:p>
    <w:p w:rsidR="005F161C" w:rsidRPr="00A73253" w:rsidRDefault="005F161C" w:rsidP="005F161C">
      <w:pPr>
        <w:ind w:firstLine="426"/>
        <w:jc w:val="both"/>
        <w:rPr>
          <w:sz w:val="28"/>
          <w:szCs w:val="28"/>
        </w:rPr>
      </w:pPr>
      <w:r w:rsidRPr="00A73253">
        <w:rPr>
          <w:sz w:val="28"/>
          <w:szCs w:val="28"/>
        </w:rPr>
        <w:t xml:space="preserve">В период учебы гражданину выплачивается стипендия в порядке и на условиях, предусмотренных Законом «О занятости населения в РФ». Стипендия начисляется с первого дня обучения. Государство  гарантирует бесплатное медицинское освидетельствование, если этого требует выбранная  профессия. Так же в период прохождения профессионального </w:t>
      </w:r>
      <w:proofErr w:type="gramStart"/>
      <w:r w:rsidRPr="00A73253">
        <w:rPr>
          <w:sz w:val="28"/>
          <w:szCs w:val="28"/>
        </w:rPr>
        <w:t>обучения по направлению</w:t>
      </w:r>
      <w:proofErr w:type="gramEnd"/>
      <w:r w:rsidRPr="00A73253">
        <w:rPr>
          <w:sz w:val="28"/>
          <w:szCs w:val="28"/>
        </w:rPr>
        <w:t xml:space="preserve"> службы занятости может выплачиваться материальная помощь.</w:t>
      </w:r>
    </w:p>
    <w:p w:rsidR="005F161C" w:rsidRPr="0060251A" w:rsidRDefault="005F161C" w:rsidP="005F161C">
      <w:pPr>
        <w:ind w:firstLine="426"/>
        <w:jc w:val="both"/>
        <w:rPr>
          <w:b/>
          <w:i/>
          <w:sz w:val="28"/>
          <w:szCs w:val="28"/>
        </w:rPr>
      </w:pPr>
      <w:proofErr w:type="gramStart"/>
      <w:r w:rsidRPr="0060251A">
        <w:rPr>
          <w:b/>
          <w:i/>
          <w:sz w:val="28"/>
          <w:szCs w:val="28"/>
        </w:rPr>
        <w:t>Обучение граждан по заявкам</w:t>
      </w:r>
      <w:proofErr w:type="gramEnd"/>
      <w:r w:rsidRPr="0060251A">
        <w:rPr>
          <w:b/>
          <w:i/>
          <w:sz w:val="28"/>
          <w:szCs w:val="28"/>
        </w:rPr>
        <w:t xml:space="preserve"> работодателей – реальная возможность получить в оптимальные сроки кадры необходимой квалификации.</w:t>
      </w:r>
    </w:p>
    <w:p w:rsidR="005F161C" w:rsidRPr="0060251A" w:rsidRDefault="005F161C" w:rsidP="005F161C">
      <w:pPr>
        <w:ind w:firstLine="426"/>
        <w:jc w:val="both"/>
        <w:rPr>
          <w:b/>
          <w:sz w:val="28"/>
          <w:szCs w:val="28"/>
        </w:rPr>
      </w:pPr>
    </w:p>
    <w:p w:rsidR="005F161C" w:rsidRDefault="005F161C" w:rsidP="005F161C">
      <w:pPr>
        <w:ind w:hanging="426"/>
        <w:jc w:val="both"/>
        <w:rPr>
          <w:sz w:val="28"/>
          <w:szCs w:val="28"/>
        </w:rPr>
      </w:pPr>
    </w:p>
    <w:p w:rsidR="005567FE" w:rsidRDefault="005567FE"/>
    <w:sectPr w:rsidR="005567FE" w:rsidSect="001B3A52">
      <w:footerReference w:type="default" r:id="rId7"/>
      <w:footnotePr>
        <w:pos w:val="beneathText"/>
      </w:footnotePr>
      <w:pgSz w:w="11905" w:h="16837"/>
      <w:pgMar w:top="719" w:right="850" w:bottom="1258" w:left="993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72" w:rsidRDefault="008A5572">
      <w:r>
        <w:separator/>
      </w:r>
    </w:p>
  </w:endnote>
  <w:endnote w:type="continuationSeparator" w:id="0">
    <w:p w:rsidR="008A5572" w:rsidRDefault="008A5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821" w:rsidRDefault="005F161C">
    <w:pPr>
      <w:pStyle w:val="a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6936740</wp:posOffset>
              </wp:positionH>
              <wp:positionV relativeFrom="paragraph">
                <wp:posOffset>635</wp:posOffset>
              </wp:positionV>
              <wp:extent cx="81915" cy="188595"/>
              <wp:effectExtent l="2540" t="635" r="1270" b="127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188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5821" w:rsidRDefault="005F161C">
                          <w:pPr>
                            <w:pStyle w:val="a6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40ADA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46.2pt;margin-top:.05pt;width:6.45pt;height:14.8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" stroked="f">
              <v:fill opacity="0"/>
              <v:textbox inset="0,0,0,0">
                <w:txbxContent>
                  <w:p w:rsidR="00D65821" w:rsidRDefault="005F161C">
                    <w:pPr>
                      <w:pStyle w:val="a6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40ADA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72" w:rsidRDefault="008A5572">
      <w:r>
        <w:separator/>
      </w:r>
    </w:p>
  </w:footnote>
  <w:footnote w:type="continuationSeparator" w:id="0">
    <w:p w:rsidR="008A5572" w:rsidRDefault="008A5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1C"/>
    <w:rsid w:val="005567FE"/>
    <w:rsid w:val="005F161C"/>
    <w:rsid w:val="008A5572"/>
    <w:rsid w:val="00A4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1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F161C"/>
  </w:style>
  <w:style w:type="paragraph" w:styleId="a4">
    <w:name w:val="Body Text Indent"/>
    <w:basedOn w:val="a"/>
    <w:link w:val="a5"/>
    <w:semiHidden/>
    <w:rsid w:val="005F161C"/>
    <w:pPr>
      <w:ind w:left="-142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F16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semiHidden/>
    <w:rsid w:val="005F1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5F161C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5F161C"/>
    <w:pPr>
      <w:suppressAutoHyphens w:val="0"/>
      <w:spacing w:after="225"/>
      <w:jc w:val="both"/>
    </w:pPr>
    <w:rPr>
      <w:sz w:val="24"/>
      <w:lang w:eastAsia="ru-RU"/>
    </w:rPr>
  </w:style>
  <w:style w:type="character" w:styleId="a9">
    <w:name w:val="Strong"/>
    <w:uiPriority w:val="22"/>
    <w:qFormat/>
    <w:rsid w:val="005F16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1C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5F161C"/>
  </w:style>
  <w:style w:type="paragraph" w:styleId="a4">
    <w:name w:val="Body Text Indent"/>
    <w:basedOn w:val="a"/>
    <w:link w:val="a5"/>
    <w:semiHidden/>
    <w:rsid w:val="005F161C"/>
    <w:pPr>
      <w:ind w:left="-142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F161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footer"/>
    <w:basedOn w:val="a"/>
    <w:link w:val="a7"/>
    <w:semiHidden/>
    <w:rsid w:val="005F161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semiHidden/>
    <w:rsid w:val="005F161C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5F161C"/>
    <w:pPr>
      <w:suppressAutoHyphens w:val="0"/>
      <w:spacing w:after="225"/>
      <w:jc w:val="both"/>
    </w:pPr>
    <w:rPr>
      <w:sz w:val="24"/>
      <w:lang w:eastAsia="ru-RU"/>
    </w:rPr>
  </w:style>
  <w:style w:type="character" w:styleId="a9">
    <w:name w:val="Strong"/>
    <w:uiPriority w:val="22"/>
    <w:qFormat/>
    <w:rsid w:val="005F16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Abon4</dc:creator>
  <cp:lastModifiedBy>Abon4</cp:lastModifiedBy>
  <cp:revision>3</cp:revision>
  <dcterms:created xsi:type="dcterms:W3CDTF">2018-10-19T09:49:00Z</dcterms:created>
  <dcterms:modified xsi:type="dcterms:W3CDTF">2018-10-19T11:22:00Z</dcterms:modified>
</cp:coreProperties>
</file>